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431"/>
        <w:gridCol w:w="2000"/>
      </w:tblGrid>
      <w:tr w:rsidR="00097521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CA1AA4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CA1AA4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CA1AA4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à prix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 w:colFirst="0" w:colLast="2"/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Encoignure en bois naturel. 3 vantaux dont un vitré. 2 tiroirs. Haut : 145 cm. Larg : 66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Encoignure en bois</w:t>
            </w:r>
            <w:r w:rsidRPr="002C4255">
              <w:rPr>
                <w:rFonts w:ascii="Arial" w:hAnsi="Arial" w:cs="Arial"/>
                <w:noProof/>
              </w:rPr>
              <w:t xml:space="preserve"> naturel et bois noirci. Garniture de bronze. 2 vantaux dont un vitré. 1 tiroir. Haut : 200 cm. Larg : 70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en bois naturel. Haut : 166 cm. Larg : 82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deux corps en bois naturel et de placage. Marqueterie. Garniture de bro</w:t>
            </w:r>
            <w:r w:rsidRPr="002C4255">
              <w:rPr>
                <w:rFonts w:ascii="Arial" w:hAnsi="Arial" w:cs="Arial"/>
                <w:noProof/>
              </w:rPr>
              <w:t>nze. Haut : 227 cm. Larg : 192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2 corps en bois naturel à ressaut galbé et vitré. Haut : 220 cm. Larg : 264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 bois naturel. 4 vantaux. 2 tiroirs. Filet marqueté. Haut : 92 cm. Larg : 162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à</w:t>
            </w:r>
            <w:r w:rsidRPr="002C4255">
              <w:rPr>
                <w:rFonts w:ascii="Arial" w:hAnsi="Arial" w:cs="Arial"/>
                <w:noProof/>
              </w:rPr>
              <w:t xml:space="preserve"> ressaut en bois naturel. 3 vantaux. 3 tiroirs. Haut : 103 cm. Larg : 200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 bois naturel. 2 vantaux. 2 tiroirs. Haut : 94 cm. Larg : 185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</w:t>
            </w:r>
            <w:r w:rsidRPr="002C4255">
              <w:rPr>
                <w:rFonts w:ascii="Arial" w:hAnsi="Arial" w:cs="Arial"/>
                <w:noProof/>
              </w:rPr>
              <w:t xml:space="preserve"> bois naturel. 1 tiroir. 4 vantaux. Garniture de bronze. Haut : 93 cm. Larg : 194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 bois naturel et bois laqué. 2 secrets. 7 tiroirs laqués. 4 vantaux. Haut : 100 cm. Larg : 210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d'angle en bois laqué. Larg : 112</w:t>
            </w:r>
            <w:r w:rsidRPr="002C4255">
              <w:rPr>
                <w:rFonts w:ascii="Arial" w:hAnsi="Arial" w:cs="Arial"/>
                <w:noProof/>
              </w:rPr>
              <w:t xml:space="preserve"> cm. Haut : 90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jardinière en bois laqué. Haut : 108 cm. Larg : 114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 et bois flammé. 3  tiroirs. Haut : 82 cm. Larg : 126 cm. Prof : 52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Bibliothèque en bois</w:t>
            </w:r>
            <w:r w:rsidRPr="002C4255">
              <w:rPr>
                <w:rFonts w:ascii="Arial" w:hAnsi="Arial" w:cs="Arial"/>
                <w:noProof/>
              </w:rPr>
              <w:t xml:space="preserve"> naturel et bois laqué. 6 vantaux. Haut : 219 cm. Larg : 182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 en bois naturel et bois noirci. Haut : 193 cm. Larg : 160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Bibliothèque en bois naturel à cannelures. Haut : 211 cm. Larg : 197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</w:t>
            </w:r>
            <w:r w:rsidRPr="002C4255">
              <w:rPr>
                <w:rFonts w:ascii="Arial" w:hAnsi="Arial" w:cs="Arial"/>
                <w:noProof/>
              </w:rPr>
              <w:t xml:space="preserve"> naturel et bois flammé. Haut : 85 cm. Larg : 137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à hauteur d'appui en bois naturel et bois laqué. 2 tiroirs. 2 vantaux. 2 étagères. Haut : 135 cm. Larg : 84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galbé</w:t>
            </w:r>
            <w:r w:rsidRPr="002C4255">
              <w:rPr>
                <w:rFonts w:ascii="Arial" w:hAnsi="Arial" w:cs="Arial"/>
                <w:noProof/>
              </w:rPr>
              <w:t xml:space="preserve"> en bois naturel. 2 vantaux. 2 tiroirs. Haut : 99 cm. Larg : 189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commode en bois laqué. 3 tiroirs. Haut : 90 cm. Larg : 106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Bibliothèque en bois naturel. Haut : 228 cm. Larg : 170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à resssaut en bois n</w:t>
            </w:r>
            <w:r w:rsidRPr="002C4255">
              <w:rPr>
                <w:rFonts w:ascii="Arial" w:hAnsi="Arial" w:cs="Arial"/>
                <w:noProof/>
              </w:rPr>
              <w:t>aturel. Haut : 92 cm. Larg : 123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en bois naturel et bois flammé. Haut : 175 cm. Larg : 84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Etagère en bois naturel et bois noirci. Haut : 140 cm. Larg : 80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Encoignure en bois</w:t>
            </w:r>
            <w:r w:rsidRPr="002C4255">
              <w:rPr>
                <w:rFonts w:ascii="Arial" w:hAnsi="Arial" w:cs="Arial"/>
                <w:noProof/>
              </w:rPr>
              <w:t xml:space="preserve"> naturel. Haut : 200 cm. Larg : 68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naturel. 3 tiroirs. Haut : 85 cm. Larg : 136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naturel. 3 tiroirs. Haut : 83 cm. Larg : 126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argentier en bois naturel. Haut : 222 cm. Larg : 200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chevets en bois laqué. Larg : 58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chevets en bois naturel. Larg : 51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Commode en bois naturel et bois laqué. 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chevets en bois naturel. Larg : 47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Chevet en bois</w:t>
            </w:r>
            <w:r w:rsidRPr="002C4255">
              <w:rPr>
                <w:rFonts w:ascii="Arial" w:hAnsi="Arial" w:cs="Arial"/>
                <w:noProof/>
              </w:rPr>
              <w:t xml:space="preserve"> naturel. Larg : 44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Chevet en bois naturel et bois laqué. Larg : 47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Bureau de dame en bois naturel. Haut : 84 cm. Larg : 52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Bureau de dame en bois naturel et bois noirci. Haut : 84 cm. Larg : 52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Desserte en </w:t>
            </w:r>
            <w:r w:rsidRPr="002C4255">
              <w:rPr>
                <w:rFonts w:ascii="Arial" w:hAnsi="Arial" w:cs="Arial"/>
                <w:noProof/>
              </w:rPr>
              <w:t>bois naturel. Haut : 106 cm. Larg : 130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naturel. 4 tiroirs. Haut : 90 cm. Larg : 123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en bois laqué. Haut : 160 cm. Larg : 118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2 corps en bois naturel. Haut : 136 cm. Larg : 159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 en bois naturel. 2 vantaux. 2 tiroirs. Haut : 193 cm. Larg : 160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commodes en bois naturel. 6 tiroirs. 2 secrets. Haut : 90 cm. Larg : 120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galbé et mouluré en bois naturel. 4 vantaux. 4 tiroirs. Haut : 101 cm</w:t>
            </w:r>
            <w:r w:rsidRPr="002C4255">
              <w:rPr>
                <w:rFonts w:ascii="Arial" w:hAnsi="Arial" w:cs="Arial"/>
                <w:noProof/>
              </w:rPr>
              <w:t>. Larg : 270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en bois naturel. Haut : 180 cm. Larg : 118 cm. (vitre interieure fondue)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à hauteur d'appui en bois naturel. Haut : 135 cm. Larg : 84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à hauteur</w:t>
            </w:r>
            <w:r w:rsidRPr="002C4255">
              <w:rPr>
                <w:rFonts w:ascii="Arial" w:hAnsi="Arial" w:cs="Arial"/>
                <w:noProof/>
              </w:rPr>
              <w:t xml:space="preserve"> d'appui en bois naturel. Haut : 140 cm. Larg : 80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à hauteur d'appui en bois naturel. Haut : 135 cm. Larg : 84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en bois naturel. 2 vantaux. 4 tiroirs. Haut : 102 cm. Larg : 86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Etagère en bois</w:t>
            </w:r>
            <w:r w:rsidRPr="002C4255">
              <w:rPr>
                <w:rFonts w:ascii="Arial" w:hAnsi="Arial" w:cs="Arial"/>
                <w:noProof/>
              </w:rPr>
              <w:t xml:space="preserve"> laqué. Haut : 212 cm. Larg : 61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Bibliothèque en bois naturel. Haut : 224 cm. Larg : 232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en bois laqué. Dessus marbre. Haut : 101 cm. Larg : 268 cm. Joint une vitrine galbée. Haut : 173 cm. Larg : 134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Buffet </w:t>
            </w:r>
            <w:r w:rsidRPr="002C4255">
              <w:rPr>
                <w:rFonts w:ascii="Arial" w:hAnsi="Arial" w:cs="Arial"/>
                <w:noProof/>
              </w:rPr>
              <w:t>argentier en bois de placage. Dessus marbre. Haut : 264 cm env. Larg : 268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Vestiaire en bois naturel. Haut : 225 cm. Larg : 140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2 corps</w:t>
            </w:r>
            <w:r w:rsidRPr="002C4255">
              <w:rPr>
                <w:rFonts w:ascii="Arial" w:hAnsi="Arial" w:cs="Arial"/>
                <w:noProof/>
              </w:rPr>
              <w:t xml:space="preserve"> en merisier. Il ouvre par 4 vantaux vitrés dans la partie haute et 4 vantaux dans la partie basse. Haut : 220 cm.  Larg : 247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2 corps en merisier. Il ouvre par 2 vantaux dans la partie haute et 2  vantaux dans la partie basse. Haut : 2</w:t>
            </w:r>
            <w:r w:rsidRPr="002C4255">
              <w:rPr>
                <w:rFonts w:ascii="Arial" w:hAnsi="Arial" w:cs="Arial"/>
                <w:noProof/>
              </w:rPr>
              <w:t>25 cm. Larg : 150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deux corps en bois naturel et de placage. Marqueterie. Garniture de bronze. Haut : 112 cm. Larg : 120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à 2 plateaux en bois naturel. Diam : 80 cm. Haut : 56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</w:t>
            </w:r>
            <w:r w:rsidRPr="002C4255">
              <w:rPr>
                <w:rFonts w:ascii="Arial" w:hAnsi="Arial" w:cs="Arial"/>
                <w:noProof/>
              </w:rPr>
              <w:t xml:space="preserve"> bois naturel et bois laqué. Plateau à décor d’un damier. Larg : 122 cm. Prof : 82 cm. Haut : 46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laqué. 112 x 112 cm. Haut : 40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 basse en bois naturel et bois noirci. Long : 130 cm. Larg : </w:t>
            </w:r>
            <w:r w:rsidRPr="002C4255">
              <w:rPr>
                <w:rFonts w:ascii="Arial" w:hAnsi="Arial" w:cs="Arial"/>
                <w:noProof/>
              </w:rPr>
              <w:t>170 cm. Haut : 51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noirci de forme ovale. Larg : 125 cm. Larg 76 cm. Haut : 55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noirci de forme ovale. Larg : 125 cm. Larg 76 cm. Haut : 55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 </w:t>
            </w:r>
            <w:r w:rsidRPr="002C4255">
              <w:rPr>
                <w:rFonts w:ascii="Arial" w:hAnsi="Arial" w:cs="Arial"/>
                <w:noProof/>
              </w:rPr>
              <w:t>basse en bois naturel et bois noirci de forme carré. 72 x 72 cm. Haut : 46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laqué. 100 x 100 cm. Haut : 75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Bout de canapé en bois naturel. 60 x 60 cm. Haut : 42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Bout de canapé</w:t>
            </w:r>
            <w:r w:rsidRPr="002C4255">
              <w:rPr>
                <w:rFonts w:ascii="Arial" w:hAnsi="Arial" w:cs="Arial"/>
                <w:noProof/>
              </w:rPr>
              <w:t xml:space="preserve"> en bois naturel. 60 x 60 cm. Haut : 42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Bout de canapé en bois naturel. 60 x 60 cm. Haut : 42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naturel. 72 x 72 cm. Haut : 45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d’appoint en bois naturel et bois laqué. 100 x 50 cm. Haut : 75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noirci. 117 x 82 cm. Haut : 47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de rangement roulant en bois laqué. Il ouvre par 3 tiroirs. 120 x 57 cm. Haut : 37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à 2 plateaux en bois naturel. Diam : 80 cm. Haut : 56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Tabouret à pendeloques. En l’état. Haut : 45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Meuble de rangement roulant en bois laqué. Il ouvre par 3 tiroirs. 142 x 68 cm. Haut : 42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meubles de rangement en bois laqué. Larg : 87 cm. Haut : 106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</w:t>
            </w:r>
            <w:r w:rsidRPr="002C4255">
              <w:rPr>
                <w:rFonts w:ascii="Arial" w:hAnsi="Arial" w:cs="Arial"/>
                <w:noProof/>
              </w:rPr>
              <w:t xml:space="preserve"> à manger à allonges en bois naturel. Larg : 250 cm. Nous joignons 4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en bois de placage. Nous joignons 4 chaises. 133 x 133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de forme ronde en bois naturel. Diam : 130 cm. Nous j</w:t>
            </w:r>
            <w:r w:rsidRPr="002C4255">
              <w:rPr>
                <w:rFonts w:ascii="Arial" w:hAnsi="Arial" w:cs="Arial"/>
                <w:noProof/>
              </w:rPr>
              <w:t>oignons 4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en bois naturel. Larg : 160 cm. Nous joignons 6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de bibliothèque de forme ronde en bois naturel de style anglais. Avec  4 allonges. Diam : 124 cm. Nous joignons 4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de bibliothèque de forme ronde en bois laqué de style anglais. Le plateau à décor d’une mappemonde. Avec  4 allonges. Diam : 123 cm. Profondeur  de chaque allonge : 30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</w:t>
            </w:r>
            <w:r w:rsidRPr="002C4255">
              <w:rPr>
                <w:rFonts w:ascii="Arial" w:hAnsi="Arial" w:cs="Arial"/>
                <w:noProof/>
              </w:rPr>
              <w:t xml:space="preserve"> à manger à 3 allonges en bois naturel. Larg : 290 cm. Nous joignons 4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en bois naturel. Larg : 220 cm. Nous joignons 6 chaises.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de forme ovale en bois naturel. Larg : 208 cm. Nous j</w:t>
            </w:r>
            <w:r w:rsidRPr="002C4255">
              <w:rPr>
                <w:rFonts w:ascii="Arial" w:hAnsi="Arial" w:cs="Arial"/>
                <w:noProof/>
              </w:rPr>
              <w:t>oignons 6 chaises en bois laqué de 2 modèles différents.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salle à manger de forme ovale en bois de placage, marqueterie et garniture de bronze. Larg : 184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Grande table de</w:t>
            </w:r>
            <w:r w:rsidRPr="002C4255">
              <w:rPr>
                <w:rFonts w:ascii="Arial" w:hAnsi="Arial" w:cs="Arial"/>
                <w:noProof/>
              </w:rPr>
              <w:t xml:space="preserve"> salle à manger de forme ovale en bois naturel marqueté. Beau piètement colonne. Larg : 273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 chaises en bois naturel de style Louis XVI.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chaises en bois naturel. Pieds sabre.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fauteuils en bois naturel. Dossiers cannés.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Canapé en bois naturel de style Louis XVI.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fauteuils en bois naturel et bois noirci de style restauration.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chaises en bois naturel et bois noirci de style restauration.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Bureau de direction</w:t>
            </w:r>
            <w:r w:rsidRPr="002C4255">
              <w:rPr>
                <w:rFonts w:ascii="Arial" w:hAnsi="Arial" w:cs="Arial"/>
                <w:noProof/>
              </w:rPr>
              <w:t xml:space="preserve"> en bois noirci. Garniture de cuivre. Nous joignons un ensemble de meubles de rangement au modèle, l’un équipé d’un réfrigérateur ainsi qu’un fauteuil de direction et 6 fauteuils visiteurs en velours à assises roulantes et pivotantes.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Bergère en b</w:t>
            </w:r>
            <w:r w:rsidRPr="002C4255">
              <w:rPr>
                <w:rFonts w:ascii="Arial" w:hAnsi="Arial" w:cs="Arial"/>
                <w:noProof/>
              </w:rPr>
              <w:t>ois naturel.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fauteuils de jardin. Dossiers cannés.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Escabeau de bibliothèque en bois naturel.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ronde en</w:t>
            </w:r>
            <w:r w:rsidRPr="002C4255">
              <w:rPr>
                <w:rFonts w:ascii="Arial" w:hAnsi="Arial" w:cs="Arial"/>
                <w:noProof/>
              </w:rPr>
              <w:t xml:space="preserve"> bois naturel et garniture de bronze.  Nous  joignons 2 fauteuils et 1 chaise de style Louis XVI ainsi qu’une seconde chaise.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bureau en bois naturel. Dessus cuir. Larg : 172 cm. Prof : 90 cm. Nous joignons un fauteuil.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bureau e</w:t>
            </w:r>
            <w:r w:rsidRPr="002C4255">
              <w:rPr>
                <w:rFonts w:ascii="Arial" w:hAnsi="Arial" w:cs="Arial"/>
                <w:noProof/>
              </w:rPr>
              <w:t>n bois naturel. Dessus cuir. Larg : 140 cm. Nous joignons une chaise.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bureau en bois naturel. Larg : 145 cm. Nous joignons une chaise.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 à 4 vantaux en merisier. Larg : 256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 à 3</w:t>
            </w:r>
            <w:r w:rsidRPr="002C4255">
              <w:rPr>
                <w:rFonts w:ascii="Arial" w:hAnsi="Arial" w:cs="Arial"/>
                <w:noProof/>
              </w:rPr>
              <w:t xml:space="preserve">  vantaux en merisier. Larg : 200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tapis à décor géométrique. 365 x 255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tapis d’Orient à fond rouge à décor d’un médaillon central. 415 x 300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Grand tapis d’Orient à fond rouge à décor d’un médaillon </w:t>
            </w:r>
            <w:r w:rsidRPr="002C4255">
              <w:rPr>
                <w:rFonts w:ascii="Arial" w:hAnsi="Arial" w:cs="Arial"/>
                <w:noProof/>
              </w:rPr>
              <w:t>central. 330 x 250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à motifs floral à fond vert. 330 x 245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à décor d’un semis de fleurs. 355 x 280 cm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naturel. Larg. 105 cm. Prof. 35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 et bois noirci.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 et bois laqué.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 naturel. Diam. 99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 de placage. Haut. 123 cm. Larg. 81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chevets en bois naturel.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Banc - coffre en bois naturel. Larg. 104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en bois naturel à décor de putti. Larg. 125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bois de placage. Garniture en bronze. Larg. 124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 bois naturel. Larg. 208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Poster "Lamborghini".  Larg. 196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 naturel. Haut. 201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Maquette de 3 mâts. L. 81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Personnage polychrome. Haut. 107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Lampe halogène en laiton.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Fauteuil dossier canné.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Fauteuil de bureau en bois laqué, assise pivotante.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bas en bois naturel. Larg. 194 cm (à confirmer).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miroirs en bois laqué. Haut. 121 cm. L. 101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 naturel. Haut. 121 cm. L. 99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 naturel. Haut. 126 cm. L. 95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130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chevet en bois naturel.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chaises dossier gondole.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Fauteuil dossier gondole.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Chaise en bois naturel, assise et dossier en cuir.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Lit, armoire et table.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135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Lit et armoire.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en bois</w:t>
            </w:r>
            <w:r w:rsidRPr="002C4255">
              <w:rPr>
                <w:rFonts w:ascii="Arial" w:hAnsi="Arial" w:cs="Arial"/>
                <w:noProof/>
              </w:rPr>
              <w:t xml:space="preserve"> de placage.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Bonnetière en bois naturel.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Tête de lit capitonnée cuir. Larg. 200 cm env.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097521" w:rsidTr="00A5209C">
        <w:trPr>
          <w:cantSplit/>
        </w:trPr>
        <w:tc>
          <w:tcPr>
            <w:tcW w:w="921" w:type="dxa"/>
          </w:tcPr>
          <w:p w:rsidR="002C4255" w:rsidRPr="002C4255" w:rsidRDefault="00CA1AA4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431" w:type="dxa"/>
          </w:tcPr>
          <w:p w:rsidR="002C4255" w:rsidRPr="002C4255" w:rsidRDefault="00CA1AA4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Bibliothèque en bois naturel. Haut. 225 cm. L. 170 cm.</w:t>
            </w:r>
          </w:p>
        </w:tc>
        <w:tc>
          <w:tcPr>
            <w:tcW w:w="2000" w:type="dxa"/>
          </w:tcPr>
          <w:p w:rsidR="002C4255" w:rsidRPr="002C4255" w:rsidRDefault="00CA1AA4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:rsidR="00BD10D5" w:rsidRDefault="00CA1AA4" w:rsidP="00F4206E"/>
    <w:sectPr w:rsidR="00BD10D5" w:rsidSect="00A5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A4" w:rsidRDefault="00CA1AA4">
      <w:r>
        <w:separator/>
      </w:r>
    </w:p>
  </w:endnote>
  <w:endnote w:type="continuationSeparator" w:id="0">
    <w:p w:rsidR="00CA1AA4" w:rsidRDefault="00CA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A1A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D5" w:rsidRDefault="00CA1AA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CA1A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A1A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A4" w:rsidRDefault="00CA1AA4">
      <w:r>
        <w:separator/>
      </w:r>
    </w:p>
  </w:footnote>
  <w:footnote w:type="continuationSeparator" w:id="0">
    <w:p w:rsidR="00CA1AA4" w:rsidRDefault="00CA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A1A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A1AA4" w:rsidP="00C12A0B">
    <w:pPr>
      <w:tabs>
        <w:tab w:val="center" w:pos="5529"/>
        <w:tab w:val="right" w:pos="11199"/>
      </w:tabs>
    </w:pPr>
    <w:r>
      <w:t>MARTIN &amp;</w:t>
    </w:r>
    <w:r>
      <w:t xml:space="preserve"> ASSOCIES                                     </w:t>
    </w:r>
    <w:r>
      <w:tab/>
    </w:r>
    <w:r>
      <w:tab/>
      <w:t xml:space="preserve"> TEL 03 87 36 68 53</w:t>
    </w:r>
  </w:p>
  <w:p w:rsidR="00C12A0B" w:rsidRDefault="00CA1AA4" w:rsidP="00C12A0B">
    <w:pPr>
      <w:tabs>
        <w:tab w:val="center" w:pos="5529"/>
        <w:tab w:val="right" w:pos="11199"/>
      </w:tabs>
    </w:pPr>
    <w:r w:rsidRPr="00C12A0B">
      <w:rPr>
        <w:color w:val="943634" w:themeColor="accent2" w:themeShade="BF"/>
      </w:rPr>
      <w:t>hoteldesventesdemetz.fr</w:t>
    </w:r>
    <w:r>
      <w:t xml:space="preserve">                    </w:t>
    </w:r>
    <w:r w:rsidRPr="00C12A0B">
      <w:rPr>
        <w:rFonts w:ascii="Calibri" w:hAnsi="Calibri"/>
        <w:b/>
        <w:sz w:val="24"/>
        <w:szCs w:val="24"/>
      </w:rPr>
      <w:t xml:space="preserve">                   </w:t>
    </w:r>
    <w:r>
      <w:rPr>
        <w:rFonts w:ascii="Calibri" w:hAnsi="Calibri"/>
        <w:b/>
        <w:sz w:val="24"/>
        <w:szCs w:val="24"/>
      </w:rPr>
      <w:t xml:space="preserve">VENTE DU </w:t>
    </w:r>
    <w:r>
      <w:rPr>
        <w:rFonts w:ascii="Calibri" w:hAnsi="Calibri"/>
        <w:b/>
        <w:noProof/>
        <w:sz w:val="24"/>
        <w:szCs w:val="24"/>
      </w:rPr>
      <w:t>03/02/2018 - 1</w:t>
    </w:r>
    <w:r>
      <w:tab/>
      <w:t xml:space="preserve">                FAX 03 87 36 93 02                              </w:t>
    </w:r>
  </w:p>
  <w:p w:rsidR="00C12A0B" w:rsidRDefault="00CA1AA4" w:rsidP="00C12A0B">
    <w:pPr>
      <w:tabs>
        <w:tab w:val="center" w:pos="5529"/>
        <w:tab w:val="right" w:pos="11199"/>
      </w:tabs>
    </w:pPr>
    <w:r>
      <w:t xml:space="preserve">43, rue Dupont des Loges  </w:t>
    </w:r>
  </w:p>
  <w:p w:rsidR="00A5209C" w:rsidRPr="00A5209C" w:rsidRDefault="00CA1AA4" w:rsidP="00C12A0B">
    <w:pPr>
      <w:tabs>
        <w:tab w:val="center" w:pos="5529"/>
        <w:tab w:val="right" w:pos="11199"/>
      </w:tabs>
      <w:rPr>
        <w:b/>
        <w:bCs/>
      </w:rPr>
    </w:pPr>
    <w:r>
      <w:t xml:space="preserve">57000 METZ                                                                                                                                                        </w:t>
    </w:r>
    <w:r>
      <w:tab/>
      <w:t xml:space="preserve">       hdvmetz@orange.fr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A1A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1"/>
    <w:rsid w:val="00097521"/>
    <w:rsid w:val="00CA1AA4"/>
    <w:rsid w:val="00C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F9E0D-89C0-494A-AFF4-ABA07A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ADMIN</cp:lastModifiedBy>
  <cp:revision>2</cp:revision>
  <cp:lastPrinted>2017-12-13T09:28:00Z</cp:lastPrinted>
  <dcterms:created xsi:type="dcterms:W3CDTF">2017-12-13T09:28:00Z</dcterms:created>
  <dcterms:modified xsi:type="dcterms:W3CDTF">2017-12-13T09:28:00Z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_ST_TRINUMEROCATALOGUE</vt:lpwstr>
  </property>
</Properties>
</file>